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cs="宋体"/>
          <w:sz w:val="32"/>
          <w:szCs w:val="32"/>
          <w:lang w:val="en-US" w:eastAsia="zh-CN" w:bidi="zh-CN"/>
        </w:rPr>
        <w:t>附件1</w:t>
      </w:r>
      <w:r>
        <w:rPr>
          <w:rFonts w:hint="eastAsia" w:ascii="宋体" w:hAnsi="宋体" w:eastAsia="宋体" w:cs="宋体"/>
          <w:sz w:val="32"/>
          <w:szCs w:val="32"/>
          <w:lang w:val="en-US" w:eastAsia="zh-CN" w:bidi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zh-CN" w:eastAsia="zh-CN" w:bidi="zh-CN"/>
        </w:rPr>
        <w:t>申报材料真实性承诺</w:t>
      </w:r>
      <w:r>
        <w:rPr>
          <w:rFonts w:hint="eastAsia" w:ascii="宋体" w:hAnsi="宋体" w:cs="宋体"/>
          <w:sz w:val="32"/>
          <w:szCs w:val="32"/>
          <w:lang w:val="zh-CN" w:eastAsia="zh-CN" w:bidi="zh-CN"/>
        </w:rPr>
        <w:t>书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 w:bidi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sz w:val="44"/>
          <w:szCs w:val="44"/>
          <w:lang w:val="zh-CN" w:eastAsia="zh-CN" w:bidi="zh-CN"/>
        </w:rPr>
        <w:t>单位报送优秀招标代理机构评选材料真实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zh-CN" w:eastAsia="zh-CN" w:bidi="zh-CN"/>
        </w:rPr>
        <w:t>性承诺书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sz w:val="32"/>
          <w:szCs w:val="32"/>
          <w:lang w:val="zh-CN" w:eastAsia="zh-CN" w:bidi="zh-CN"/>
        </w:rPr>
        <w:t>本单位</w:t>
      </w:r>
      <w:r>
        <w:rPr>
          <w:rFonts w:hint="eastAsia" w:ascii="宋体" w:hAnsi="宋体" w:cs="宋体"/>
          <w:sz w:val="32"/>
          <w:szCs w:val="32"/>
          <w:lang w:val="zh-CN" w:eastAsia="zh-CN" w:bidi="zh-CN"/>
        </w:rPr>
        <w:t>自愿参加贵阳市招标投标行业的</w:t>
      </w:r>
      <w:r>
        <w:rPr>
          <w:rFonts w:hint="eastAsia" w:ascii="宋体" w:hAnsi="宋体" w:cs="宋体"/>
          <w:sz w:val="32"/>
          <w:szCs w:val="32"/>
          <w:lang w:val="en-US" w:eastAsia="zh-CN" w:bidi="zh-CN"/>
        </w:rPr>
        <w:t>2020年度</w:t>
      </w:r>
      <w:r>
        <w:rPr>
          <w:rFonts w:hint="eastAsia" w:ascii="宋体" w:hAnsi="宋体" w:cs="宋体"/>
          <w:sz w:val="32"/>
          <w:szCs w:val="32"/>
          <w:lang w:val="zh-CN" w:eastAsia="zh-CN" w:bidi="zh-CN"/>
        </w:rPr>
        <w:t>优秀招标代理机构评选活动，并保证提交的</w:t>
      </w:r>
      <w:r>
        <w:rPr>
          <w:rFonts w:hint="eastAsia" w:ascii="宋体" w:hAnsi="宋体" w:eastAsia="宋体" w:cs="宋体"/>
          <w:sz w:val="32"/>
          <w:szCs w:val="32"/>
          <w:lang w:val="zh-CN" w:eastAsia="zh-CN" w:bidi="zh-CN"/>
        </w:rPr>
        <w:t>评选材料的真实性</w:t>
      </w:r>
      <w:r>
        <w:rPr>
          <w:rFonts w:hint="eastAsia" w:ascii="宋体" w:hAnsi="宋体" w:cs="宋体"/>
          <w:sz w:val="32"/>
          <w:szCs w:val="32"/>
          <w:lang w:val="zh-CN" w:eastAsia="zh-CN" w:bidi="zh-CN"/>
        </w:rPr>
        <w:t>、合法性、有效性</w:t>
      </w:r>
      <w:r>
        <w:rPr>
          <w:rFonts w:hint="eastAsia" w:ascii="宋体" w:hAnsi="宋体" w:eastAsia="宋体" w:cs="宋体"/>
          <w:sz w:val="32"/>
          <w:szCs w:val="32"/>
          <w:lang w:val="zh-CN" w:eastAsia="zh-CN" w:bidi="zh-CN"/>
        </w:rPr>
        <w:t>。如本单位有弄虚作假现象，自愿承担因此造成的一切相关责任及后果。</w:t>
      </w:r>
    </w:p>
    <w:p>
      <w:pPr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</w:p>
    <w:p>
      <w:pPr>
        <w:ind w:firstLine="5280" w:firstLineChars="1650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sz w:val="32"/>
          <w:szCs w:val="32"/>
          <w:lang w:val="zh-CN" w:eastAsia="zh-CN" w:bidi="zh-CN"/>
        </w:rPr>
        <w:t>审核人：</w:t>
      </w:r>
    </w:p>
    <w:p>
      <w:pPr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</w:p>
    <w:p>
      <w:pPr>
        <w:ind w:firstLine="5120" w:firstLineChars="1600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sz w:val="32"/>
          <w:szCs w:val="32"/>
          <w:lang w:val="zh-CN" w:eastAsia="zh-CN" w:bidi="zh-CN"/>
        </w:rPr>
        <w:t>（单位公章）</w:t>
      </w:r>
    </w:p>
    <w:p>
      <w:pPr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</w:p>
    <w:p>
      <w:pPr>
        <w:ind w:firstLine="5120" w:firstLineChars="1600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sz w:val="32"/>
          <w:szCs w:val="32"/>
          <w:lang w:val="zh-CN" w:eastAsia="zh-CN" w:bidi="zh-CN"/>
        </w:rPr>
        <w:t>年   月   日</w:t>
      </w: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C0420"/>
    <w:rsid w:val="3E5F1B36"/>
    <w:rsid w:val="4AB83D59"/>
    <w:rsid w:val="69E038BC"/>
    <w:rsid w:val="7FC1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2021-03-10T07:06:00Z</dcterms:created>
  <dc:creator>Administrator</dc:creator>
  <cp:lastModifiedBy>钮映</cp:lastModifiedBy>
  <dcterms:modified xsi:type="dcterms:W3CDTF">2021-03-10T07:14:32Z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