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 w:ascii="Times New Roman" w:hAnsi="Times New Roman" w:cs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202</w:t>
      </w:r>
      <w:r>
        <w:rPr>
          <w:rFonts w:hint="eastAsia" w:cs="Times New Roman"/>
          <w:sz w:val="28"/>
          <w:szCs w:val="28"/>
          <w:lang w:val="en-US" w:eastAsia="zh-CN"/>
        </w:rPr>
        <w:t>1年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招标代理机构能力提升培训班报名回执</w:t>
      </w:r>
      <w:r>
        <w:rPr>
          <w:rFonts w:hint="eastAsia" w:cs="Times New Roman"/>
          <w:sz w:val="28"/>
          <w:szCs w:val="28"/>
          <w:lang w:val="en-US" w:eastAsia="zh-CN"/>
        </w:rPr>
        <w:t>表</w:t>
      </w:r>
    </w:p>
    <w:p>
      <w:pPr>
        <w:spacing w:after="120" w:line="0" w:lineRule="atLeast"/>
        <w:jc w:val="left"/>
        <w:rPr>
          <w:rFonts w:ascii="Open Sans" w:hAnsi="Open Sans" w:cs="Open Sans"/>
          <w:sz w:val="24"/>
          <w:szCs w:val="24"/>
        </w:rPr>
      </w:pPr>
    </w:p>
    <w:tbl>
      <w:tblPr>
        <w:tblStyle w:val="2"/>
        <w:tblpPr w:leftFromText="180" w:rightFromText="180" w:vertAnchor="text" w:horzAnchor="page" w:tblpX="1652" w:tblpY="31"/>
        <w:tblOverlap w:val="never"/>
        <w:tblW w:w="85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868"/>
        <w:gridCol w:w="2105"/>
        <w:gridCol w:w="1934"/>
        <w:gridCol w:w="20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2021年招标代理机构能力提升培训班报名回执表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单位联系人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联系人邮箱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参加培训场次（请打“</w:t>
            </w: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eastAsia="zh-CN"/>
              </w:rPr>
              <w:t>√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”或写“是”）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参加政府采购培训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参加工程建设培训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1747"/>
    <w:rsid w:val="5136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2021-04-02T08:26:00Z</dcterms:created>
  <dc:creator>方大大大微</dc:creator>
  <cp:lastModifiedBy>方大大大微</cp:lastModifiedBy>
  <dcterms:modified xsi:type="dcterms:W3CDTF">2021-04-02T08:29:22Z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B8FD47EA767A4A70A8BBF8081C902260</vt:lpwstr>
  </property>
</Properties>
</file>